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F" w:rsidRDefault="00AE752F" w:rsidP="00081961"/>
    <w:p w:rsidR="00AE752F" w:rsidRPr="00AE752F" w:rsidRDefault="00AE752F" w:rsidP="00081961">
      <w:pPr>
        <w:rPr>
          <w:sz w:val="22"/>
        </w:rPr>
      </w:pPr>
      <w:r w:rsidRPr="00AE752F">
        <w:rPr>
          <w:sz w:val="22"/>
        </w:rPr>
        <w:t>IMPORTANT:  PLEASE READ CAREFULLY</w:t>
      </w:r>
    </w:p>
    <w:p w:rsidR="006E23CF" w:rsidRDefault="006E23CF" w:rsidP="00081961">
      <w:pPr>
        <w:rPr>
          <w:sz w:val="24"/>
        </w:rPr>
      </w:pPr>
    </w:p>
    <w:p w:rsidR="00AE752F" w:rsidRDefault="00AE752F" w:rsidP="00081961">
      <w:pPr>
        <w:rPr>
          <w:sz w:val="24"/>
        </w:rPr>
      </w:pPr>
    </w:p>
    <w:p w:rsidR="004F0FEF" w:rsidRPr="00AE752F" w:rsidRDefault="004F0FEF" w:rsidP="00081961">
      <w:pPr>
        <w:rPr>
          <w:sz w:val="24"/>
        </w:rPr>
      </w:pPr>
      <w:r w:rsidRPr="00AE752F">
        <w:rPr>
          <w:sz w:val="24"/>
        </w:rPr>
        <w:t>To All Clients:</w:t>
      </w:r>
    </w:p>
    <w:p w:rsidR="006E23CF" w:rsidRDefault="006E23CF" w:rsidP="00081961">
      <w:pPr>
        <w:rPr>
          <w:sz w:val="24"/>
        </w:rPr>
      </w:pPr>
    </w:p>
    <w:p w:rsidR="004F0FEF" w:rsidRPr="00AE752F" w:rsidRDefault="004F0FEF" w:rsidP="00081961">
      <w:pPr>
        <w:rPr>
          <w:sz w:val="24"/>
        </w:rPr>
      </w:pPr>
    </w:p>
    <w:p w:rsidR="006E23CF" w:rsidRDefault="004F0FEF" w:rsidP="00081961">
      <w:pPr>
        <w:rPr>
          <w:sz w:val="24"/>
        </w:rPr>
      </w:pPr>
      <w:r w:rsidRPr="00AE752F">
        <w:rPr>
          <w:sz w:val="24"/>
        </w:rPr>
        <w:t xml:space="preserve">Transformations Counseling provides daytime outpatient mental health services.  </w:t>
      </w:r>
      <w:r w:rsidRPr="00AE752F">
        <w:rPr>
          <w:i/>
          <w:sz w:val="24"/>
        </w:rPr>
        <w:t>In cases of emergency, please call 911 or go to your nearest emergency room.</w:t>
      </w:r>
      <w:r w:rsidRPr="00AE752F">
        <w:rPr>
          <w:sz w:val="24"/>
        </w:rPr>
        <w:t xml:space="preserve">  </w:t>
      </w:r>
      <w:r w:rsidR="00144EFA">
        <w:rPr>
          <w:sz w:val="24"/>
        </w:rPr>
        <w:t>If you are unable to drive yourself to the emergency room and do not have someone to take you there safely, call 911 for an ambulance.</w:t>
      </w:r>
    </w:p>
    <w:p w:rsidR="004F0FEF" w:rsidRPr="00AE752F" w:rsidRDefault="004F0FEF" w:rsidP="00081961">
      <w:pPr>
        <w:rPr>
          <w:sz w:val="24"/>
        </w:rPr>
      </w:pPr>
    </w:p>
    <w:p w:rsidR="00342E4E" w:rsidRDefault="00342E4E" w:rsidP="00342E4E">
      <w:pPr>
        <w:jc w:val="center"/>
      </w:pPr>
      <w:r>
        <w:rPr>
          <w:sz w:val="24"/>
        </w:rPr>
        <w:t>***</w:t>
      </w:r>
    </w:p>
    <w:p w:rsidR="004F0FEF" w:rsidRPr="00AE752F" w:rsidRDefault="004F0FEF" w:rsidP="00342E4E">
      <w:pPr>
        <w:jc w:val="center"/>
        <w:rPr>
          <w:sz w:val="24"/>
        </w:rPr>
      </w:pPr>
    </w:p>
    <w:p w:rsidR="00AE752F" w:rsidRPr="00AE752F" w:rsidRDefault="004F0FEF" w:rsidP="00081961">
      <w:pPr>
        <w:rPr>
          <w:sz w:val="24"/>
        </w:rPr>
      </w:pPr>
      <w:r w:rsidRPr="00AE752F">
        <w:rPr>
          <w:sz w:val="24"/>
        </w:rPr>
        <w:t>Psychological emergencies i</w:t>
      </w:r>
      <w:r w:rsidR="00AE752F" w:rsidRPr="00AE752F">
        <w:rPr>
          <w:sz w:val="24"/>
        </w:rPr>
        <w:t xml:space="preserve">nclude thoughts of self-harm, </w:t>
      </w:r>
      <w:r w:rsidRPr="00AE752F">
        <w:rPr>
          <w:sz w:val="24"/>
        </w:rPr>
        <w:t xml:space="preserve">thoughts of harming others, feelings of desperation, </w:t>
      </w:r>
      <w:r w:rsidR="00AE752F" w:rsidRPr="00AE752F">
        <w:rPr>
          <w:sz w:val="24"/>
        </w:rPr>
        <w:t xml:space="preserve">prolonged feelings of </w:t>
      </w:r>
      <w:r w:rsidRPr="00AE752F">
        <w:rPr>
          <w:sz w:val="24"/>
        </w:rPr>
        <w:t xml:space="preserve">hopelessness, or disorientation (inability to understand where you are, </w:t>
      </w:r>
      <w:r w:rsidR="006E23CF">
        <w:rPr>
          <w:sz w:val="24"/>
        </w:rPr>
        <w:t xml:space="preserve">to remember </w:t>
      </w:r>
      <w:r w:rsidRPr="00AE752F">
        <w:rPr>
          <w:sz w:val="24"/>
        </w:rPr>
        <w:t xml:space="preserve">what </w:t>
      </w:r>
      <w:r w:rsidR="006E23CF">
        <w:rPr>
          <w:sz w:val="24"/>
        </w:rPr>
        <w:t xml:space="preserve">date or day </w:t>
      </w:r>
      <w:r w:rsidR="00AE752F" w:rsidRPr="00AE752F">
        <w:rPr>
          <w:sz w:val="24"/>
        </w:rPr>
        <w:t>of the week it is</w:t>
      </w:r>
      <w:r w:rsidR="006E23CF">
        <w:rPr>
          <w:sz w:val="24"/>
        </w:rPr>
        <w:t>, or</w:t>
      </w:r>
      <w:r w:rsidR="00AE752F" w:rsidRPr="00AE752F">
        <w:rPr>
          <w:sz w:val="24"/>
        </w:rPr>
        <w:t xml:space="preserve"> to recognize people you know). </w:t>
      </w:r>
    </w:p>
    <w:p w:rsidR="00AE752F" w:rsidRPr="00AE752F" w:rsidRDefault="00AE752F" w:rsidP="00081961">
      <w:pPr>
        <w:rPr>
          <w:sz w:val="24"/>
        </w:rPr>
      </w:pPr>
    </w:p>
    <w:p w:rsidR="00AE752F" w:rsidRPr="00AE752F" w:rsidRDefault="00342E4E" w:rsidP="00081961">
      <w:pPr>
        <w:rPr>
          <w:sz w:val="24"/>
        </w:rPr>
      </w:pPr>
      <w:r>
        <w:rPr>
          <w:sz w:val="24"/>
        </w:rPr>
        <w:t>An e</w:t>
      </w:r>
      <w:r w:rsidR="00AE752F" w:rsidRPr="00AE752F">
        <w:rPr>
          <w:sz w:val="24"/>
        </w:rPr>
        <w:t>mergency roo</w:t>
      </w:r>
      <w:r>
        <w:rPr>
          <w:sz w:val="24"/>
        </w:rPr>
        <w:t>m</w:t>
      </w:r>
      <w:r w:rsidR="00144EFA">
        <w:rPr>
          <w:sz w:val="24"/>
        </w:rPr>
        <w:t xml:space="preserve"> will examine you </w:t>
      </w:r>
      <w:r w:rsidR="00AE752F" w:rsidRPr="00AE752F">
        <w:rPr>
          <w:sz w:val="24"/>
        </w:rPr>
        <w:t>and</w:t>
      </w:r>
      <w:r w:rsidR="004F0FEF" w:rsidRPr="00AE752F">
        <w:rPr>
          <w:sz w:val="24"/>
        </w:rPr>
        <w:t xml:space="preserve"> </w:t>
      </w:r>
      <w:r w:rsidR="00AE752F" w:rsidRPr="00AE752F">
        <w:rPr>
          <w:sz w:val="24"/>
        </w:rPr>
        <w:t xml:space="preserve">provide you an opportunity to obtain after hours treatment so that you can feel safe and calm again.  </w:t>
      </w:r>
    </w:p>
    <w:p w:rsidR="00AE752F" w:rsidRPr="00AE752F" w:rsidRDefault="00AE752F" w:rsidP="00081961">
      <w:pPr>
        <w:rPr>
          <w:sz w:val="24"/>
        </w:rPr>
      </w:pPr>
    </w:p>
    <w:p w:rsidR="00AE752F" w:rsidRPr="00AE752F" w:rsidRDefault="00AE752F" w:rsidP="00081961">
      <w:pPr>
        <w:rPr>
          <w:sz w:val="24"/>
        </w:rPr>
      </w:pPr>
      <w:r w:rsidRPr="00AE752F">
        <w:rPr>
          <w:sz w:val="24"/>
        </w:rPr>
        <w:t xml:space="preserve">If you go to </w:t>
      </w:r>
      <w:r w:rsidR="00342E4E">
        <w:rPr>
          <w:sz w:val="24"/>
        </w:rPr>
        <w:t>an</w:t>
      </w:r>
      <w:r w:rsidRPr="00AE752F">
        <w:rPr>
          <w:sz w:val="24"/>
        </w:rPr>
        <w:t xml:space="preserve"> emergency room for treatment, please inform your therapist as soon as possible.  This will help your therapist to provide you appropriate aftercare treatment.</w:t>
      </w:r>
    </w:p>
    <w:p w:rsidR="00AE752F" w:rsidRPr="00AE752F" w:rsidRDefault="00AE752F" w:rsidP="00081961">
      <w:pPr>
        <w:rPr>
          <w:sz w:val="24"/>
        </w:rPr>
      </w:pPr>
    </w:p>
    <w:p w:rsidR="00AE752F" w:rsidRDefault="00AE752F" w:rsidP="00081961">
      <w:pPr>
        <w:rPr>
          <w:sz w:val="24"/>
        </w:rPr>
      </w:pPr>
      <w:r w:rsidRPr="00AE752F">
        <w:rPr>
          <w:sz w:val="24"/>
        </w:rPr>
        <w:t xml:space="preserve">We </w:t>
      </w:r>
      <w:r>
        <w:rPr>
          <w:sz w:val="24"/>
        </w:rPr>
        <w:t>want to provide you the best possible care.  After normal working hours, this is the best procedure to follow for emergencies.</w:t>
      </w:r>
    </w:p>
    <w:p w:rsidR="00AE752F" w:rsidRDefault="00AE752F" w:rsidP="00081961">
      <w:pPr>
        <w:rPr>
          <w:sz w:val="24"/>
        </w:rPr>
      </w:pPr>
    </w:p>
    <w:p w:rsidR="00AE752F" w:rsidRDefault="00AE752F" w:rsidP="00081961">
      <w:pPr>
        <w:rPr>
          <w:sz w:val="24"/>
        </w:rPr>
      </w:pPr>
      <w:r>
        <w:rPr>
          <w:sz w:val="24"/>
        </w:rPr>
        <w:t>Sincerely,</w:t>
      </w:r>
    </w:p>
    <w:p w:rsidR="00AE752F" w:rsidRDefault="00AE752F" w:rsidP="00081961">
      <w:pPr>
        <w:rPr>
          <w:sz w:val="24"/>
        </w:rPr>
      </w:pPr>
    </w:p>
    <w:p w:rsidR="00AE752F" w:rsidRPr="00901191" w:rsidRDefault="00AE752F" w:rsidP="00081961">
      <w:pPr>
        <w:rPr>
          <w:rFonts w:asciiTheme="minorHAnsi" w:hAnsiTheme="minorHAnsi"/>
          <w:i/>
          <w:sz w:val="24"/>
        </w:rPr>
      </w:pPr>
      <w:r w:rsidRPr="000E2A6E">
        <w:rPr>
          <w:rFonts w:ascii="Pristina" w:hAnsi="Pristina"/>
          <w:i/>
          <w:sz w:val="36"/>
          <w:szCs w:val="36"/>
        </w:rPr>
        <w:t xml:space="preserve">Ann </w:t>
      </w:r>
      <w:proofErr w:type="spellStart"/>
      <w:r w:rsidRPr="000E2A6E">
        <w:rPr>
          <w:rFonts w:ascii="Pristina" w:hAnsi="Pristina"/>
          <w:i/>
          <w:sz w:val="36"/>
          <w:szCs w:val="36"/>
        </w:rPr>
        <w:t>Bealke</w:t>
      </w:r>
      <w:proofErr w:type="spellEnd"/>
      <w:r w:rsidRPr="00342E4E">
        <w:rPr>
          <w:rFonts w:ascii="Snell Roundhand" w:hAnsi="Snell Roundhand"/>
          <w:i/>
          <w:sz w:val="24"/>
        </w:rPr>
        <w:t>,</w:t>
      </w:r>
      <w:r w:rsidR="00901191">
        <w:rPr>
          <w:rFonts w:ascii="Snell Roundhand" w:hAnsi="Snell Roundhand"/>
          <w:i/>
          <w:sz w:val="24"/>
        </w:rPr>
        <w:t xml:space="preserve"> </w:t>
      </w:r>
      <w:r w:rsidRPr="00901191">
        <w:rPr>
          <w:rFonts w:asciiTheme="minorHAnsi" w:hAnsiTheme="minorHAnsi"/>
          <w:sz w:val="24"/>
        </w:rPr>
        <w:t>MA</w:t>
      </w:r>
      <w:r w:rsidR="00C10532">
        <w:rPr>
          <w:rFonts w:asciiTheme="minorHAnsi" w:hAnsiTheme="minorHAnsi"/>
          <w:sz w:val="24"/>
        </w:rPr>
        <w:t>, LMHC</w:t>
      </w:r>
    </w:p>
    <w:p w:rsidR="00342E4E" w:rsidRDefault="00342E4E" w:rsidP="00081961">
      <w:pPr>
        <w:rPr>
          <w:sz w:val="24"/>
        </w:rPr>
      </w:pPr>
    </w:p>
    <w:p w:rsidR="00842EBB" w:rsidRDefault="00842EBB" w:rsidP="00081961">
      <w:pPr>
        <w:rPr>
          <w:sz w:val="24"/>
        </w:rPr>
      </w:pPr>
    </w:p>
    <w:p w:rsidR="00342E4E" w:rsidRPr="00842EBB" w:rsidRDefault="00842EBB" w:rsidP="00081961">
      <w:pPr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  <w:r w:rsidRPr="00842EBB">
        <w:rPr>
          <w:sz w:val="24"/>
        </w:rPr>
        <w:t xml:space="preserve">      </w:t>
      </w:r>
      <w:r>
        <w:rPr>
          <w:sz w:val="24"/>
          <w:u w:val="single"/>
        </w:rPr>
        <w:t>_________________________</w:t>
      </w:r>
    </w:p>
    <w:p w:rsidR="00842EBB" w:rsidRDefault="00842EBB" w:rsidP="00081961">
      <w:pPr>
        <w:rPr>
          <w:sz w:val="24"/>
        </w:rPr>
      </w:pPr>
      <w:r>
        <w:rPr>
          <w:sz w:val="24"/>
        </w:rPr>
        <w:t>Client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842EBB" w:rsidRDefault="00842EBB" w:rsidP="00081961">
      <w:pPr>
        <w:rPr>
          <w:sz w:val="24"/>
        </w:rPr>
      </w:pPr>
    </w:p>
    <w:p w:rsidR="00AE752F" w:rsidRDefault="00AE752F" w:rsidP="00081961">
      <w:pPr>
        <w:rPr>
          <w:sz w:val="24"/>
        </w:rPr>
      </w:pPr>
    </w:p>
    <w:p w:rsidR="004F0FEF" w:rsidRPr="00AE752F" w:rsidRDefault="00AE752F" w:rsidP="00081961">
      <w:pPr>
        <w:rPr>
          <w:sz w:val="24"/>
        </w:rPr>
      </w:pPr>
      <w:r>
        <w:rPr>
          <w:sz w:val="24"/>
        </w:rPr>
        <w:t>cc:  client file</w:t>
      </w:r>
    </w:p>
    <w:sectPr w:rsidR="004F0FEF" w:rsidRPr="00AE752F" w:rsidSect="00B35123">
      <w:headerReference w:type="default" r:id="rId6"/>
      <w:pgSz w:w="12240" w:h="15840"/>
      <w:pgMar w:top="2594" w:right="1800" w:bottom="1440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97" w:rsidRDefault="00A87B97" w:rsidP="00A555E7">
      <w:r>
        <w:separator/>
      </w:r>
    </w:p>
  </w:endnote>
  <w:endnote w:type="continuationSeparator" w:id="0">
    <w:p w:rsidR="00A87B97" w:rsidRDefault="00A87B97" w:rsidP="00A5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nell Roundhand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97" w:rsidRDefault="00A87B97" w:rsidP="00A555E7">
      <w:r>
        <w:separator/>
      </w:r>
    </w:p>
  </w:footnote>
  <w:footnote w:type="continuationSeparator" w:id="0">
    <w:p w:rsidR="00A87B97" w:rsidRDefault="00A87B97" w:rsidP="00A5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CF" w:rsidRDefault="006E23CF" w:rsidP="004B6337">
    <w:pPr>
      <w:jc w:val="right"/>
    </w:pPr>
  </w:p>
  <w:p w:rsidR="006E23CF" w:rsidRDefault="006E23CF" w:rsidP="004B6337">
    <w:pPr>
      <w:jc w:val="right"/>
    </w:pPr>
  </w:p>
  <w:p w:rsidR="006E23CF" w:rsidRDefault="006E23CF" w:rsidP="004B6337">
    <w:pPr>
      <w:jc w:val="right"/>
    </w:pPr>
  </w:p>
  <w:p w:rsidR="006E23CF" w:rsidRPr="0039601F" w:rsidRDefault="006E23CF" w:rsidP="0039601F">
    <w:pPr>
      <w:jc w:val="center"/>
      <w:rPr>
        <w:b/>
        <w:sz w:val="22"/>
      </w:rPr>
    </w:pPr>
    <w:r w:rsidRPr="0039601F">
      <w:rPr>
        <w:b/>
        <w:sz w:val="22"/>
      </w:rPr>
      <w:t>Transformations Counseling</w:t>
    </w:r>
    <w:r w:rsidR="00342E4E" w:rsidRPr="0039601F">
      <w:rPr>
        <w:b/>
        <w:sz w:val="22"/>
      </w:rPr>
      <w:t xml:space="preserve"> Center</w:t>
    </w:r>
  </w:p>
  <w:p w:rsidR="0039601F" w:rsidRPr="0039601F" w:rsidRDefault="0039601F" w:rsidP="0039601F">
    <w:pPr>
      <w:jc w:val="center"/>
      <w:rPr>
        <w:sz w:val="22"/>
      </w:rPr>
    </w:pPr>
    <w:r w:rsidRPr="0039601F">
      <w:rPr>
        <w:sz w:val="22"/>
      </w:rPr>
      <w:t xml:space="preserve">Ann </w:t>
    </w:r>
    <w:proofErr w:type="spellStart"/>
    <w:r w:rsidRPr="0039601F">
      <w:rPr>
        <w:sz w:val="22"/>
      </w:rPr>
      <w:t>Bealke</w:t>
    </w:r>
    <w:proofErr w:type="spellEnd"/>
    <w:r w:rsidRPr="0039601F">
      <w:rPr>
        <w:sz w:val="22"/>
      </w:rPr>
      <w:t xml:space="preserve">, MA, </w:t>
    </w:r>
    <w:r w:rsidR="00C10532">
      <w:rPr>
        <w:sz w:val="22"/>
      </w:rPr>
      <w:t>LMHC</w:t>
    </w:r>
  </w:p>
  <w:p w:rsidR="0039601F" w:rsidRDefault="00C10532" w:rsidP="0039601F">
    <w:pPr>
      <w:jc w:val="center"/>
    </w:pPr>
    <w:r>
      <w:t xml:space="preserve">Licensed </w:t>
    </w:r>
    <w:r w:rsidR="0039601F" w:rsidRPr="00CF313A">
      <w:t xml:space="preserve">Mental Health </w:t>
    </w:r>
    <w:r w:rsidR="0039601F">
      <w:t xml:space="preserve">Counselor </w:t>
    </w:r>
  </w:p>
  <w:p w:rsidR="006E23CF" w:rsidRDefault="006E23CF" w:rsidP="0039601F">
    <w:pPr>
      <w:jc w:val="center"/>
      <w:rPr>
        <w:sz w:val="16"/>
      </w:rPr>
    </w:pPr>
    <w:r>
      <w:rPr>
        <w:sz w:val="16"/>
      </w:rPr>
      <w:t>3800 Lake Underhill Road</w:t>
    </w:r>
  </w:p>
  <w:p w:rsidR="00C10532" w:rsidRPr="00CF313A" w:rsidRDefault="006E23CF" w:rsidP="00C10532">
    <w:pPr>
      <w:jc w:val="center"/>
      <w:rPr>
        <w:sz w:val="16"/>
      </w:rPr>
    </w:pPr>
    <w:r>
      <w:rPr>
        <w:sz w:val="16"/>
      </w:rPr>
      <w:t>Orlando, FL  32803</w:t>
    </w:r>
  </w:p>
  <w:p w:rsidR="00C10532" w:rsidRDefault="00C10532" w:rsidP="00C10532">
    <w:pPr>
      <w:jc w:val="center"/>
    </w:pPr>
    <w:r>
      <w:t>803-397-9397</w:t>
    </w:r>
  </w:p>
  <w:p w:rsidR="006E23CF" w:rsidRDefault="006E23CF" w:rsidP="00B35123">
    <w:pPr>
      <w:rPr>
        <w:sz w:val="18"/>
      </w:rPr>
    </w:pPr>
  </w:p>
  <w:p w:rsidR="006E23CF" w:rsidRPr="00B35123" w:rsidRDefault="006E23CF" w:rsidP="00B35123">
    <w:pPr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B6337"/>
    <w:rsid w:val="00081961"/>
    <w:rsid w:val="000E2A6E"/>
    <w:rsid w:val="000F77CA"/>
    <w:rsid w:val="001015D6"/>
    <w:rsid w:val="00144EFA"/>
    <w:rsid w:val="00342E4E"/>
    <w:rsid w:val="0039601F"/>
    <w:rsid w:val="0045056E"/>
    <w:rsid w:val="0045369D"/>
    <w:rsid w:val="004806A9"/>
    <w:rsid w:val="004B6337"/>
    <w:rsid w:val="004F0FEF"/>
    <w:rsid w:val="004F6494"/>
    <w:rsid w:val="00664774"/>
    <w:rsid w:val="006E23CF"/>
    <w:rsid w:val="00842EBB"/>
    <w:rsid w:val="00895F1A"/>
    <w:rsid w:val="00901191"/>
    <w:rsid w:val="009C7F60"/>
    <w:rsid w:val="00A1546E"/>
    <w:rsid w:val="00A46BE6"/>
    <w:rsid w:val="00A555E7"/>
    <w:rsid w:val="00A65ACC"/>
    <w:rsid w:val="00A87B97"/>
    <w:rsid w:val="00AE752F"/>
    <w:rsid w:val="00B35123"/>
    <w:rsid w:val="00BB09BF"/>
    <w:rsid w:val="00C10532"/>
    <w:rsid w:val="00C138C2"/>
    <w:rsid w:val="00DD76C4"/>
    <w:rsid w:val="00EA7546"/>
    <w:rsid w:val="00EB191F"/>
    <w:rsid w:val="00EC44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3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3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337"/>
  </w:style>
  <w:style w:type="paragraph" w:styleId="Footer">
    <w:name w:val="footer"/>
    <w:basedOn w:val="Normal"/>
    <w:link w:val="FooterChar"/>
    <w:uiPriority w:val="99"/>
    <w:semiHidden/>
    <w:unhideWhenUsed/>
    <w:rsid w:val="004B633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>Transformations Counseling Ministry, First Alliance 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Bealke</dc:creator>
  <cp:keywords/>
  <cp:lastModifiedBy>Owner</cp:lastModifiedBy>
  <cp:revision>11</cp:revision>
  <dcterms:created xsi:type="dcterms:W3CDTF">2013-11-08T13:40:00Z</dcterms:created>
  <dcterms:modified xsi:type="dcterms:W3CDTF">2018-07-18T12:31:00Z</dcterms:modified>
</cp:coreProperties>
</file>